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7B" w:rsidRDefault="00C66C01">
      <w:pPr>
        <w:spacing w:after="0" w:line="240" w:lineRule="auto"/>
        <w:outlineLvl w:val="0"/>
      </w:pPr>
      <w:bookmarkStart w:id="0" w:name="_GoBack"/>
      <w:bookmarkEnd w:id="0"/>
      <w:r>
        <w:rPr>
          <w:rFonts w:eastAsia="Times New Roman" w:cstheme="minorHAnsi"/>
          <w:b/>
          <w:bCs/>
          <w:sz w:val="36"/>
          <w:szCs w:val="36"/>
          <w:lang w:eastAsia="pl-PL"/>
        </w:rPr>
        <w:t xml:space="preserve">                           Rejestracja  </w:t>
      </w:r>
      <w:r>
        <w:rPr>
          <w:rFonts w:eastAsia="Times New Roman" w:cstheme="minorHAnsi"/>
          <w:b/>
          <w:bCs/>
          <w:sz w:val="36"/>
          <w:szCs w:val="36"/>
          <w:u w:val="single"/>
          <w:lang w:eastAsia="pl-PL"/>
        </w:rPr>
        <w:t>nieżetonowa</w:t>
      </w:r>
    </w:p>
    <w:p w:rsidR="00ED757B" w:rsidRDefault="00C66C01">
      <w:pPr>
        <w:spacing w:after="0" w:line="240" w:lineRule="auto"/>
        <w:outlineLvl w:val="0"/>
      </w:pPr>
      <w:r>
        <w:rPr>
          <w:rFonts w:eastAsia="Times New Roman" w:cstheme="minorHAnsi"/>
          <w:b/>
          <w:bCs/>
          <w:sz w:val="36"/>
          <w:szCs w:val="36"/>
          <w:lang w:eastAsia="pl-PL"/>
        </w:rPr>
        <w:tab/>
        <w:t>na lektoraty B2+ z językiem specjalistycznym</w:t>
      </w:r>
    </w:p>
    <w:p w:rsidR="00ED757B" w:rsidRDefault="00C66C01">
      <w:pPr>
        <w:spacing w:after="0" w:line="240" w:lineRule="auto"/>
        <w:outlineLvl w:val="0"/>
      </w:pPr>
      <w:r>
        <w:rPr>
          <w:rFonts w:eastAsia="Times New Roman" w:cstheme="minorHAnsi"/>
          <w:b/>
          <w:bCs/>
          <w:sz w:val="36"/>
          <w:szCs w:val="36"/>
          <w:lang w:eastAsia="pl-PL"/>
        </w:rPr>
        <w:t xml:space="preserve">                dla studentów</w:t>
      </w:r>
      <w:r>
        <w:rPr>
          <w:rFonts w:eastAsia="Times New Roman" w:cstheme="minorHAnsi"/>
          <w:b/>
          <w:bCs/>
          <w:color w:val="FF3333"/>
          <w:sz w:val="36"/>
          <w:szCs w:val="36"/>
          <w:lang w:eastAsia="pl-PL"/>
        </w:rPr>
        <w:t xml:space="preserve"> studiów stacjonarnych</w:t>
      </w:r>
    </w:p>
    <w:p w:rsidR="00ED757B" w:rsidRDefault="00C66C01">
      <w:pPr>
        <w:spacing w:after="0" w:line="240" w:lineRule="auto"/>
        <w:outlineLvl w:val="0"/>
        <w:rPr>
          <w:rFonts w:eastAsia="Times New Roman" w:cstheme="minorHAnsi"/>
          <w:b/>
          <w:bCs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sz w:val="36"/>
          <w:szCs w:val="36"/>
          <w:lang w:eastAsia="pl-PL"/>
        </w:rPr>
        <w:t xml:space="preserve">                      na semestr zimowy 2020/2021</w:t>
      </w:r>
    </w:p>
    <w:p w:rsidR="00ED757B" w:rsidRDefault="00ED757B">
      <w:pPr>
        <w:spacing w:after="0" w:line="240" w:lineRule="auto"/>
        <w:outlineLvl w:val="0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:rsidR="00ED757B" w:rsidRDefault="00C66C01">
      <w:pPr>
        <w:spacing w:after="0" w:line="240" w:lineRule="auto"/>
        <w:outlineLvl w:val="0"/>
      </w:pPr>
      <w:r>
        <w:rPr>
          <w:rFonts w:eastAsia="Times New Roman" w:cstheme="minorHAnsi"/>
          <w:b/>
          <w:bCs/>
          <w:sz w:val="36"/>
          <w:szCs w:val="36"/>
          <w:lang w:eastAsia="pl-PL"/>
        </w:rPr>
        <w:t xml:space="preserve">               </w:t>
      </w:r>
      <w:r>
        <w:rPr>
          <w:rFonts w:eastAsia="Times New Roman" w:cstheme="minorHAnsi"/>
          <w:b/>
          <w:bCs/>
          <w:color w:val="FF0000"/>
          <w:sz w:val="36"/>
          <w:szCs w:val="36"/>
          <w:lang w:eastAsia="pl-PL"/>
        </w:rPr>
        <w:t xml:space="preserve"> STUDIA MAGISTERSKIE INŻYNIERSKIE,</w:t>
      </w:r>
    </w:p>
    <w:p w:rsidR="00ED757B" w:rsidRDefault="00C66C01">
      <w:pPr>
        <w:spacing w:after="0" w:line="240" w:lineRule="auto"/>
        <w:outlineLvl w:val="0"/>
      </w:pPr>
      <w:r>
        <w:rPr>
          <w:rFonts w:eastAsia="Times New Roman" w:cstheme="minorHAnsi"/>
          <w:b/>
          <w:bCs/>
          <w:color w:val="FF0000"/>
          <w:sz w:val="36"/>
          <w:szCs w:val="36"/>
          <w:lang w:eastAsia="pl-PL"/>
        </w:rPr>
        <w:t xml:space="preserve">                STUDIA  MAGISTERSKIE PIĘCIOLETNIE</w:t>
      </w:r>
    </w:p>
    <w:p w:rsidR="00ED757B" w:rsidRDefault="00C66C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sz w:val="36"/>
          <w:szCs w:val="36"/>
          <w:lang w:eastAsia="pl-PL"/>
        </w:rPr>
        <w:t xml:space="preserve"> </w:t>
      </w:r>
    </w:p>
    <w:p w:rsidR="00ED757B" w:rsidRDefault="00ED757B">
      <w:pPr>
        <w:spacing w:after="0"/>
        <w:rPr>
          <w:rFonts w:eastAsia="Times New Roman" w:cstheme="minorHAnsi"/>
          <w:sz w:val="20"/>
          <w:szCs w:val="20"/>
          <w:lang w:eastAsia="pl-PL"/>
        </w:rPr>
      </w:pPr>
    </w:p>
    <w:p w:rsidR="00ED757B" w:rsidRDefault="00C66C01">
      <w:pPr>
        <w:spacing w:after="0"/>
        <w:jc w:val="both"/>
      </w:pPr>
      <w:r>
        <w:rPr>
          <w:rFonts w:eastAsia="Times New Roman" w:cstheme="minorHAnsi"/>
          <w:sz w:val="28"/>
          <w:szCs w:val="28"/>
          <w:lang w:eastAsia="pl-PL"/>
        </w:rPr>
        <w:t>SJO zaprasza wszystkich studentów studiów magisterskich inżynierskich</w:t>
      </w:r>
    </w:p>
    <w:p w:rsidR="00ED757B" w:rsidRDefault="00C66C01">
      <w:pPr>
        <w:spacing w:after="0"/>
        <w:jc w:val="both"/>
      </w:pPr>
      <w:r>
        <w:rPr>
          <w:rFonts w:eastAsia="Times New Roman" w:cstheme="minorHAnsi"/>
          <w:sz w:val="28"/>
          <w:szCs w:val="28"/>
          <w:lang w:eastAsia="pl-PL"/>
        </w:rPr>
        <w:t xml:space="preserve">oraz studiów magisterskich pięcioletnich (semestr 9) do zapoznania się </w:t>
      </w:r>
    </w:p>
    <w:p w:rsidR="00ED757B" w:rsidRDefault="00C66C01">
      <w:pPr>
        <w:spacing w:after="0"/>
        <w:jc w:val="both"/>
      </w:pPr>
      <w:r>
        <w:rPr>
          <w:rFonts w:eastAsia="Times New Roman" w:cstheme="minorHAnsi"/>
          <w:sz w:val="28"/>
          <w:szCs w:val="28"/>
          <w:lang w:eastAsia="pl-PL"/>
        </w:rPr>
        <w:t>z warunkami i regulaminem rejestracji na lektoraty na semestr zimowy.</w:t>
      </w:r>
    </w:p>
    <w:p w:rsidR="00ED757B" w:rsidRDefault="00C66C01">
      <w:pPr>
        <w:spacing w:after="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Informacje na ten temat na podstronie:</w:t>
      </w:r>
    </w:p>
    <w:p w:rsidR="00ED757B" w:rsidRDefault="00C66C01">
      <w:pPr>
        <w:spacing w:after="0"/>
        <w:rPr>
          <w:rFonts w:eastAsia="Times New Roman" w:cstheme="minorHAnsi"/>
          <w:b/>
          <w:color w:val="0070C0"/>
          <w:sz w:val="28"/>
          <w:szCs w:val="28"/>
          <w:u w:val="single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b/>
          <w:color w:val="0070C0"/>
          <w:sz w:val="28"/>
          <w:szCs w:val="28"/>
          <w:u w:val="single"/>
          <w:lang w:eastAsia="pl-PL"/>
        </w:rPr>
        <w:t xml:space="preserve">Rejestracja elektroniczna dla studentów     </w:t>
      </w:r>
    </w:p>
    <w:p w:rsidR="00ED757B" w:rsidRDefault="00C66C01">
      <w:pPr>
        <w:spacing w:after="0"/>
        <w:rPr>
          <w:rFonts w:eastAsia="Times New Roman" w:cstheme="minorHAnsi"/>
          <w:b/>
          <w:color w:val="0070C0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0070C0"/>
          <w:sz w:val="28"/>
          <w:szCs w:val="28"/>
          <w:lang w:eastAsia="pl-PL"/>
        </w:rPr>
        <w:t xml:space="preserve">         (</w:t>
      </w:r>
      <w:hyperlink r:id="rId6">
        <w:r>
          <w:rPr>
            <w:rStyle w:val="czeinternetowe"/>
            <w:rFonts w:eastAsia="Times New Roman" w:cstheme="minorHAnsi"/>
            <w:b/>
            <w:sz w:val="28"/>
            <w:szCs w:val="28"/>
            <w:lang w:eastAsia="pl-PL"/>
          </w:rPr>
          <w:t>www.usosweb.uni.opole.pl</w:t>
        </w:r>
      </w:hyperlink>
      <w:r>
        <w:rPr>
          <w:rFonts w:eastAsia="Times New Roman" w:cstheme="minorHAnsi"/>
          <w:b/>
          <w:color w:val="0070C0"/>
          <w:sz w:val="28"/>
          <w:szCs w:val="28"/>
          <w:lang w:eastAsia="pl-PL"/>
        </w:rPr>
        <w:t>, zakładka: Instrukcje)</w:t>
      </w:r>
    </w:p>
    <w:p w:rsidR="00ED757B" w:rsidRDefault="00ED757B">
      <w:pPr>
        <w:spacing w:after="0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ED757B" w:rsidRDefault="00C66C01">
      <w:pPr>
        <w:spacing w:after="0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>Do czasu rejestracji prosimy sprawdzić swój login.</w:t>
      </w:r>
    </w:p>
    <w:p w:rsidR="00ED757B" w:rsidRDefault="00ED757B">
      <w:pPr>
        <w:spacing w:after="0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ED757B" w:rsidRDefault="00C66C01">
      <w:pPr>
        <w:spacing w:after="0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Termin rejestracji:       </w:t>
      </w:r>
      <w:r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01.06. – 14.06.2020r.</w:t>
      </w:r>
      <w:r>
        <w:rPr>
          <w:rFonts w:eastAsia="Times New Roman" w:cstheme="minorHAnsi"/>
          <w:color w:val="FF0000"/>
          <w:sz w:val="28"/>
          <w:szCs w:val="28"/>
          <w:lang w:eastAsia="pl-PL"/>
        </w:rPr>
        <w:t xml:space="preserve"> </w:t>
      </w:r>
    </w:p>
    <w:p w:rsidR="00ED757B" w:rsidRDefault="00ED757B">
      <w:pPr>
        <w:spacing w:after="0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ED757B" w:rsidRDefault="00C66C01">
      <w:pPr>
        <w:spacing w:after="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                                       01.07.2020r. </w:t>
      </w:r>
      <w:r>
        <w:rPr>
          <w:rFonts w:eastAsia="Times New Roman" w:cstheme="minorHAnsi"/>
          <w:sz w:val="28"/>
          <w:szCs w:val="28"/>
          <w:lang w:eastAsia="pl-PL"/>
        </w:rPr>
        <w:t xml:space="preserve"> – zatwierdzenie rejestracji </w:t>
      </w:r>
    </w:p>
    <w:p w:rsidR="00ED757B" w:rsidRDefault="00ED757B">
      <w:pPr>
        <w:spacing w:after="0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ED757B" w:rsidRDefault="00C66C01">
      <w:pPr>
        <w:spacing w:after="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Przy rejestracji prosimy o zwrócenie uwagi na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opis grupy</w:t>
      </w:r>
      <w:r>
        <w:rPr>
          <w:rFonts w:eastAsia="Times New Roman" w:cstheme="minorHAnsi"/>
          <w:sz w:val="28"/>
          <w:szCs w:val="28"/>
          <w:lang w:eastAsia="pl-PL"/>
        </w:rPr>
        <w:t>, do której zamierzają się Państwo zarejestrować.</w:t>
      </w:r>
    </w:p>
    <w:p w:rsidR="00ED757B" w:rsidRDefault="00C66C01">
      <w:pPr>
        <w:spacing w:after="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Grupy z opisem:</w:t>
      </w:r>
    </w:p>
    <w:p w:rsidR="00ED757B" w:rsidRDefault="00C66C01">
      <w:pPr>
        <w:spacing w:after="0"/>
        <w:rPr>
          <w:rFonts w:eastAsia="Times New Roman" w:cstheme="minorHAnsi"/>
          <w:i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- </w:t>
      </w:r>
      <w:r>
        <w:rPr>
          <w:rFonts w:eastAsia="Times New Roman" w:cstheme="minorHAnsi"/>
          <w:color w:val="00B050"/>
          <w:sz w:val="28"/>
          <w:szCs w:val="28"/>
          <w:lang w:eastAsia="pl-PL"/>
        </w:rPr>
        <w:t xml:space="preserve">"Przepis lektoratu" 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NIE ODBYWAJĄ ZAJĘĆ  </w:t>
      </w:r>
      <w:r>
        <w:rPr>
          <w:rFonts w:eastAsia="Times New Roman" w:cstheme="minorHAnsi"/>
          <w:sz w:val="28"/>
          <w:szCs w:val="28"/>
          <w:lang w:eastAsia="pl-PL"/>
        </w:rPr>
        <w:t xml:space="preserve"> i są przeznaczone wyłącznie dla studentów posiadających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UPRAWNIENIA</w:t>
      </w:r>
      <w:r>
        <w:rPr>
          <w:rFonts w:eastAsia="Times New Roman" w:cstheme="minorHAnsi"/>
          <w:sz w:val="28"/>
          <w:szCs w:val="28"/>
          <w:lang w:eastAsia="pl-PL"/>
        </w:rPr>
        <w:t xml:space="preserve"> do przepisu lektoratu, tzn.             zaliczony lektorat na poziomie B2+ z językiem specjalistycznym, np. </w:t>
      </w:r>
      <w:r>
        <w:rPr>
          <w:rFonts w:eastAsia="Times New Roman" w:cstheme="minorHAnsi"/>
          <w:i/>
          <w:sz w:val="28"/>
          <w:szCs w:val="28"/>
          <w:lang w:eastAsia="pl-PL"/>
        </w:rPr>
        <w:t>Język angielski dla psychologów.</w:t>
      </w:r>
    </w:p>
    <w:p w:rsidR="00ED757B" w:rsidRDefault="00ED757B">
      <w:pPr>
        <w:spacing w:after="0"/>
        <w:rPr>
          <w:rFonts w:ascii="Calibri" w:eastAsia="Calibri" w:hAnsi="Calibri"/>
        </w:rPr>
      </w:pPr>
    </w:p>
    <w:sectPr w:rsidR="00ED757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7B"/>
    <w:rsid w:val="00820160"/>
    <w:rsid w:val="00C66C01"/>
    <w:rsid w:val="00E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CA9"/>
    <w:pPr>
      <w:suppressAutoHyphens/>
      <w:spacing w:after="200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F86CA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59D1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54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C59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54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CA9"/>
    <w:pPr>
      <w:suppressAutoHyphens/>
      <w:spacing w:after="200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F86CA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59D1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54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C59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54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osweb.uni.opo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253C-72C2-4F13-A0B8-FD8602D6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etracz</dc:creator>
  <cp:lastModifiedBy>dziekanat</cp:lastModifiedBy>
  <cp:revision>2</cp:revision>
  <cp:lastPrinted>2019-12-10T12:09:00Z</cp:lastPrinted>
  <dcterms:created xsi:type="dcterms:W3CDTF">2020-05-20T06:46:00Z</dcterms:created>
  <dcterms:modified xsi:type="dcterms:W3CDTF">2020-05-20T06:46:00Z</dcterms:modified>
  <dc:language>pl-PL</dc:language>
</cp:coreProperties>
</file>